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CA551D">
        <w:rPr>
          <w:rFonts w:ascii="Times New Roman" w:eastAsia="Times New Roman" w:hAnsi="Times New Roman" w:cs="Times New Roman"/>
          <w:sz w:val="24"/>
          <w:szCs w:val="24"/>
          <w:lang w:eastAsia="ar-SA"/>
        </w:rPr>
        <w:t>615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CA551D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Pr="00CA551D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CA551D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A551D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июня</w:t>
      </w:r>
      <w:r w:rsidRPr="00CA551D"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A551D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Pr="00CA551D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CA551D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Pr="00CA551D"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CA551D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CA551D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CA551D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Pr="00CA551D"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CA551D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Pr="00CA551D" w:rsidR="00C904F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омного округа-Югры </w:t>
      </w:r>
      <w:r w:rsidRPr="00CA551D"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Pr="00CA551D"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CA551D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000E62" w:rsidRPr="00CA551D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551D">
        <w:rPr>
          <w:rFonts w:ascii="Times New Roman" w:hAnsi="Times New Roman" w:cs="Times New Roman"/>
          <w:color w:val="000000"/>
          <w:sz w:val="27"/>
          <w:szCs w:val="27"/>
          <w:lang w:bidi="ru-RU"/>
        </w:rPr>
        <w:t>Проскурина С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  <w:r w:rsidRPr="00CA551D">
        <w:rPr>
          <w:rFonts w:ascii="Times New Roman" w:hAnsi="Times New Roman" w:cs="Times New Roman"/>
          <w:color w:val="000000"/>
          <w:sz w:val="27"/>
          <w:szCs w:val="27"/>
          <w:lang w:bidi="ru-RU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  <w:r w:rsidRPr="00CA551D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sz w:val="27"/>
          <w:szCs w:val="27"/>
          <w:lang w:eastAsia="ru-RU"/>
        </w:rPr>
        <w:t>***</w:t>
      </w:r>
      <w:r w:rsidRPr="00CA551D" w:rsidR="007360A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года рождения, уроженца </w:t>
      </w:r>
      <w:r>
        <w:rPr>
          <w:sz w:val="27"/>
          <w:szCs w:val="27"/>
          <w:lang w:eastAsia="ru-RU"/>
        </w:rPr>
        <w:t>***</w:t>
      </w:r>
      <w:r w:rsidRPr="00CA551D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 рабо</w:t>
      </w:r>
      <w:r w:rsidRPr="00CA551D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тающего в </w:t>
      </w:r>
      <w:r>
        <w:rPr>
          <w:sz w:val="27"/>
          <w:szCs w:val="27"/>
          <w:lang w:eastAsia="ru-RU"/>
        </w:rPr>
        <w:t>***</w:t>
      </w:r>
      <w:r w:rsidRPr="00CA551D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 w:rsidRPr="00CA551D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зарегистрированного </w:t>
      </w:r>
      <w:r w:rsidRPr="00CA551D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 w:rsidRPr="00CA551D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CA551D"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и проживающего по адресу: </w:t>
      </w:r>
      <w:r>
        <w:rPr>
          <w:sz w:val="27"/>
          <w:szCs w:val="27"/>
          <w:lang w:eastAsia="ru-RU"/>
        </w:rPr>
        <w:t>***</w:t>
      </w:r>
      <w:r w:rsidRPr="00CA551D"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CA551D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паспортные данные: </w:t>
      </w:r>
      <w:r>
        <w:rPr>
          <w:sz w:val="27"/>
          <w:szCs w:val="27"/>
          <w:lang w:eastAsia="ru-RU"/>
        </w:rPr>
        <w:t>***</w:t>
      </w:r>
      <w:r w:rsidRPr="00CA551D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</w:t>
      </w:r>
    </w:p>
    <w:p w:rsidR="00564F39" w:rsidRPr="00CA551D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CA551D" w:rsidP="00001825">
      <w:pPr>
        <w:pStyle w:val="NoSpacing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86243" w:rsidRPr="00CA551D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03.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CA551D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 Проскурин С.В.</w:t>
      </w:r>
      <w:r w:rsidRPr="00CA551D" w:rsidR="00A87DA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CA551D" w:rsid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Pr="00CA551D" w:rsidR="003632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sz w:val="27"/>
          <w:szCs w:val="27"/>
          <w:lang w:eastAsia="ru-RU"/>
        </w:rPr>
        <w:t>***</w:t>
      </w:r>
      <w:r w:rsidRPr="00CA551D" w:rsid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от 2</w:t>
      </w:r>
      <w:r w:rsidRPr="00CA551D" w:rsid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CA551D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CA551D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CA551D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 w:rsidRPr="00CA551D" w:rsid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CA551D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CA551D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 w:rsidRPr="00CA551D" w:rsid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</w:t>
      </w:r>
      <w:r w:rsidRPr="00CA551D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CA551D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CA551D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CA551D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CA551D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CA551D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CA551D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CA551D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CA551D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CA551D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CA551D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CA551D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административного дела, считает, что вин</w:t>
      </w:r>
      <w:r w:rsidRPr="00CA551D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CA551D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CA551D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CA551D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>
        <w:rPr>
          <w:sz w:val="27"/>
          <w:szCs w:val="27"/>
          <w:lang w:eastAsia="ru-RU"/>
        </w:rPr>
        <w:t>***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02.06.2024</w:t>
      </w:r>
      <w:r w:rsidRPr="00CA551D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CA551D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CA551D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CA551D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CA551D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05429F" w:rsidRPr="00CA551D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Pr="00CA551D" w:rsidR="0070462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полицейского</w:t>
      </w:r>
      <w:r w:rsidRPr="00CA551D" w:rsidR="0036324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ОР ППСП</w:t>
      </w:r>
      <w:r w:rsidRPr="00CA551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CA551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02.06.2024</w:t>
      </w:r>
      <w:r w:rsidRPr="00CA551D" w:rsidR="003733C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</w:t>
      </w:r>
    </w:p>
    <w:p w:rsidR="00685C4C" w:rsidRPr="00CA551D" w:rsidP="000542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A55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протоколом об </w:t>
      </w:r>
      <w:r w:rsidRPr="00CA55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административном задержании от 02.06.2024 года, согласно которому Проскурин С.В. был доставлен в дежурную часть УМВД-ОМВД по гор. Нефтеюганску 02.06.2024 года в 17 час. 15 мин.</w:t>
      </w:r>
      <w:r w:rsidRPr="00CA551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36324C" w:rsidRPr="00CA551D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</w:t>
      </w:r>
      <w:r>
        <w:rPr>
          <w:sz w:val="27"/>
          <w:szCs w:val="27"/>
          <w:lang w:eastAsia="ru-RU"/>
        </w:rPr>
        <w:t>***</w:t>
      </w:r>
      <w:r w:rsidRPr="00CA551D" w:rsid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20.02.2024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, из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которого следует, что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административному наказ</w:t>
      </w:r>
      <w:r w:rsidRPr="00CA551D" w:rsidR="00F51FC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анию, предусмотренному </w:t>
      </w:r>
      <w:r w:rsidRPr="00CA551D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Pr="00CA551D" w:rsidR="00611B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A551D"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Pr="00CA551D"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20.</w:t>
      </w:r>
      <w:r w:rsidRPr="00CA551D" w:rsidR="001F4DD9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CA551D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 в виде административного штрафа в размере </w:t>
      </w:r>
      <w:r w:rsidRPr="00CA551D"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50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0 рублей, постановление вступило в законную силу </w:t>
      </w:r>
      <w:r w:rsidRPr="00CA551D" w:rsid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CA551D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3.2024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0B3413" w:rsidRPr="00CA551D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Pr="00CA551D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CA551D"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CA551D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6.2024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9027D6" w:rsidRPr="00CA551D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справкой на физическое лицо о привлечении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CA551D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 административной ответственности, согласно которой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CA551D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исполняет обязанности по уплате административных штрафов.</w:t>
      </w:r>
    </w:p>
    <w:p w:rsidR="00564F39" w:rsidRPr="00CA551D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CA551D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CA551D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</w:t>
      </w:r>
      <w:r w:rsidRPr="00CA551D">
        <w:rPr>
          <w:rFonts w:ascii="Times New Roman" w:eastAsia="Times New Roman" w:hAnsi="Times New Roman" w:cs="Times New Roman"/>
          <w:sz w:val="27"/>
          <w:szCs w:val="27"/>
          <w:lang w:eastAsia="ar-SA"/>
        </w:rPr>
        <w:t>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CA55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Проскуриным С.В.</w:t>
      </w:r>
      <w:r w:rsidRPr="00CA551D" w:rsidR="008C49A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Pr="00CA551D" w:rsidR="004014C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CA551D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CA551D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CA551D"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CA551D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CA55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A551D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CA551D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CA551D"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CA551D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CA551D" w:rsidR="00107D2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мировой </w:t>
      </w:r>
      <w:r w:rsidRPr="00CA551D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CA551D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CA551D" w:rsidR="0049007B">
        <w:rPr>
          <w:rFonts w:ascii="Times New Roman" w:hAnsi="Times New Roman" w:cs="Times New Roman"/>
          <w:sz w:val="27"/>
          <w:szCs w:val="27"/>
          <w:lang w:eastAsia="ar-SA"/>
        </w:rPr>
        <w:t>ных правонарушениях,</w:t>
      </w:r>
      <w:r w:rsidRPr="00CA551D" w:rsidR="00FA266C">
        <w:rPr>
          <w:rFonts w:ascii="Times New Roman" w:hAnsi="Times New Roman" w:cs="Times New Roman"/>
          <w:sz w:val="27"/>
          <w:szCs w:val="27"/>
          <w:lang w:eastAsia="ar-SA"/>
        </w:rPr>
        <w:t xml:space="preserve"> как н</w:t>
      </w:r>
      <w:r w:rsidRPr="00CA551D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CA551D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Pr="00CA551D" w:rsidR="00FA266C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CA551D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CA551D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</w:t>
      </w: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стративной ответственности. </w:t>
      </w:r>
    </w:p>
    <w:p w:rsidR="009027D6" w:rsidRPr="00CA551D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A551D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CA551D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A55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CA551D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A551D">
        <w:rPr>
          <w:rFonts w:ascii="Times New Roman" w:hAnsi="Times New Roman" w:cs="Times New Roman"/>
          <w:sz w:val="27"/>
          <w:szCs w:val="27"/>
        </w:rPr>
        <w:t>На основании изложенно</w:t>
      </w:r>
      <w:r w:rsidRPr="00CA551D">
        <w:rPr>
          <w:rFonts w:ascii="Times New Roman" w:hAnsi="Times New Roman" w:cs="Times New Roman"/>
          <w:sz w:val="27"/>
          <w:szCs w:val="27"/>
        </w:rPr>
        <w:t>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CA551D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51D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CA551D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3733C7" w:rsidRPr="00CA551D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551D">
        <w:rPr>
          <w:rFonts w:ascii="Times New Roman" w:hAnsi="Times New Roman" w:cs="Times New Roman"/>
          <w:sz w:val="27"/>
          <w:szCs w:val="27"/>
        </w:rPr>
        <w:t>Проскурина 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CA551D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CA551D">
        <w:rPr>
          <w:rFonts w:ascii="Times New Roman" w:hAnsi="Times New Roman" w:cs="Times New Roman"/>
          <w:sz w:val="27"/>
          <w:szCs w:val="27"/>
        </w:rPr>
        <w:t xml:space="preserve"> </w:t>
      </w:r>
      <w:r w:rsidRPr="00CA551D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CA551D">
        <w:rPr>
          <w:rFonts w:ascii="Times New Roman" w:hAnsi="Times New Roman" w:cs="Times New Roman"/>
          <w:sz w:val="27"/>
          <w:szCs w:val="27"/>
        </w:rPr>
        <w:t>назначить ему наказание в виде адм</w:t>
      </w:r>
      <w:r w:rsidRPr="00CA551D" w:rsidR="0005429F">
        <w:rPr>
          <w:rFonts w:ascii="Times New Roman" w:hAnsi="Times New Roman" w:cs="Times New Roman"/>
          <w:sz w:val="27"/>
          <w:szCs w:val="27"/>
        </w:rPr>
        <w:t>инистративного ареста на срок 06</w:t>
      </w:r>
      <w:r w:rsidRPr="00CA551D">
        <w:rPr>
          <w:rFonts w:ascii="Times New Roman" w:hAnsi="Times New Roman" w:cs="Times New Roman"/>
          <w:sz w:val="27"/>
          <w:szCs w:val="27"/>
        </w:rPr>
        <w:t xml:space="preserve"> (</w:t>
      </w:r>
      <w:r w:rsidRPr="00CA551D" w:rsidR="0005429F">
        <w:rPr>
          <w:rFonts w:ascii="Times New Roman" w:hAnsi="Times New Roman" w:cs="Times New Roman"/>
          <w:sz w:val="27"/>
          <w:szCs w:val="27"/>
        </w:rPr>
        <w:t>шесть</w:t>
      </w:r>
      <w:r w:rsidRPr="00CA551D">
        <w:rPr>
          <w:rFonts w:ascii="Times New Roman" w:hAnsi="Times New Roman" w:cs="Times New Roman"/>
          <w:sz w:val="27"/>
          <w:szCs w:val="27"/>
        </w:rPr>
        <w:t>) суток.</w:t>
      </w:r>
    </w:p>
    <w:p w:rsidR="003733C7" w:rsidRPr="00CA551D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551D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</w:t>
      </w:r>
      <w:r w:rsidRPr="00CA551D" w:rsidR="0005429F">
        <w:rPr>
          <w:rFonts w:ascii="Times New Roman" w:hAnsi="Times New Roman" w:cs="Times New Roman"/>
          <w:sz w:val="27"/>
          <w:szCs w:val="27"/>
        </w:rPr>
        <w:t>дминистративного задержания с 02</w:t>
      </w:r>
      <w:r w:rsidRPr="00CA551D">
        <w:rPr>
          <w:rFonts w:ascii="Times New Roman" w:hAnsi="Times New Roman" w:cs="Times New Roman"/>
          <w:sz w:val="27"/>
          <w:szCs w:val="27"/>
        </w:rPr>
        <w:t xml:space="preserve"> </w:t>
      </w:r>
      <w:r w:rsidRPr="00CA551D" w:rsidR="0005429F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CA551D">
        <w:rPr>
          <w:rFonts w:ascii="Times New Roman" w:hAnsi="Times New Roman" w:cs="Times New Roman"/>
          <w:sz w:val="27"/>
          <w:szCs w:val="27"/>
        </w:rPr>
        <w:t>202</w:t>
      </w:r>
      <w:r w:rsidRPr="00CA551D" w:rsidR="0005429F">
        <w:rPr>
          <w:rFonts w:ascii="Times New Roman" w:hAnsi="Times New Roman" w:cs="Times New Roman"/>
          <w:sz w:val="27"/>
          <w:szCs w:val="27"/>
        </w:rPr>
        <w:t>4 года с 17 час. 1</w:t>
      </w:r>
      <w:r w:rsidRPr="00CA551D">
        <w:rPr>
          <w:rFonts w:ascii="Times New Roman" w:hAnsi="Times New Roman" w:cs="Times New Roman"/>
          <w:sz w:val="27"/>
          <w:szCs w:val="27"/>
        </w:rPr>
        <w:t>5 мин.</w:t>
      </w:r>
    </w:p>
    <w:p w:rsidR="003733C7" w:rsidRPr="00CA551D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551D">
        <w:rPr>
          <w:rFonts w:ascii="Times New Roman" w:hAnsi="Times New Roman" w:cs="Times New Roman"/>
          <w:sz w:val="27"/>
          <w:szCs w:val="27"/>
        </w:rPr>
        <w:t xml:space="preserve">Постановление подлежит </w:t>
      </w:r>
      <w:r w:rsidRPr="00CA551D">
        <w:rPr>
          <w:rFonts w:ascii="Times New Roman" w:hAnsi="Times New Roman" w:cs="Times New Roman"/>
          <w:sz w:val="27"/>
          <w:szCs w:val="27"/>
        </w:rPr>
        <w:t>немедленному исполнению.</w:t>
      </w:r>
    </w:p>
    <w:p w:rsidR="00AF6A41" w:rsidRPr="00CA551D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A551D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</w:t>
      </w:r>
      <w:r w:rsidRPr="00CA551D">
        <w:rPr>
          <w:rFonts w:ascii="Times New Roman" w:hAnsi="Times New Roman" w:cs="Times New Roman"/>
          <w:sz w:val="27"/>
          <w:szCs w:val="27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733C7" w:rsidRPr="00CA551D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CA551D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3733C7" w:rsidRPr="00CA551D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A266C" w:rsidRPr="00CA551D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CA55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7907" w:rsidRPr="00CA551D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CA551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CA551D" w:rsidR="00107D2B">
        <w:rPr>
          <w:rFonts w:ascii="Times New Roman" w:hAnsi="Times New Roman" w:cs="Times New Roman"/>
          <w:sz w:val="27"/>
          <w:szCs w:val="27"/>
        </w:rPr>
        <w:t xml:space="preserve"> </w:t>
      </w:r>
      <w:r w:rsidRPr="00CA551D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</w:t>
      </w:r>
      <w:r w:rsidRPr="00CA551D">
        <w:rPr>
          <w:rFonts w:ascii="Times New Roman" w:hAnsi="Times New Roman" w:cs="Times New Roman"/>
          <w:sz w:val="27"/>
          <w:szCs w:val="27"/>
        </w:rPr>
        <w:t xml:space="preserve">                            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2F5DDA" w:rsidRPr="0070462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189A"/>
    <w:rsid w:val="0002637F"/>
    <w:rsid w:val="00031980"/>
    <w:rsid w:val="0005429F"/>
    <w:rsid w:val="00063CA1"/>
    <w:rsid w:val="00080AC0"/>
    <w:rsid w:val="00096CEB"/>
    <w:rsid w:val="000B3413"/>
    <w:rsid w:val="000C3C07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F1B8F"/>
    <w:rsid w:val="001F4DD9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33C7"/>
    <w:rsid w:val="0037419C"/>
    <w:rsid w:val="00381012"/>
    <w:rsid w:val="003833CD"/>
    <w:rsid w:val="003B4487"/>
    <w:rsid w:val="003C0F57"/>
    <w:rsid w:val="003C2707"/>
    <w:rsid w:val="004014CB"/>
    <w:rsid w:val="00407D27"/>
    <w:rsid w:val="004178C6"/>
    <w:rsid w:val="00435EC9"/>
    <w:rsid w:val="004423E7"/>
    <w:rsid w:val="00445EA4"/>
    <w:rsid w:val="00456ED4"/>
    <w:rsid w:val="00471069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360A4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45316"/>
    <w:rsid w:val="00862BEC"/>
    <w:rsid w:val="00867559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1145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A551D"/>
    <w:rsid w:val="00CB5A00"/>
    <w:rsid w:val="00CD67FC"/>
    <w:rsid w:val="00CE157F"/>
    <w:rsid w:val="00D076EE"/>
    <w:rsid w:val="00D473FC"/>
    <w:rsid w:val="00D57AF0"/>
    <w:rsid w:val="00D72AA4"/>
    <w:rsid w:val="00D87578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30A45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54FD5E-CB5D-4CD6-9E33-1837FF3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E59C-A45D-4D1F-86D8-87B3A7DA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